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B9909" w14:textId="77777777" w:rsidR="00F15612" w:rsidRDefault="00F15612" w:rsidP="00F15612">
      <w:pPr>
        <w:pStyle w:val="a3"/>
        <w:spacing w:before="0"/>
        <w:ind w:right="465" w:firstLine="4820"/>
        <w:jc w:val="right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Приложение № 8</w:t>
      </w:r>
    </w:p>
    <w:p w14:paraId="6E9ACB41" w14:textId="77777777" w:rsidR="00F15612" w:rsidRDefault="00F15612" w:rsidP="00F15612">
      <w:pPr>
        <w:pStyle w:val="a3"/>
        <w:spacing w:before="0"/>
        <w:ind w:left="3686" w:right="465"/>
        <w:jc w:val="right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к Положению</w:t>
      </w:r>
      <w:r>
        <w:rPr>
          <w:rFonts w:ascii="Times New Roman" w:hAnsi="Times New Roman"/>
          <w:spacing w:val="-4"/>
          <w:szCs w:val="26"/>
        </w:rPr>
        <w:t xml:space="preserve"> </w:t>
      </w:r>
      <w:r>
        <w:rPr>
          <w:rFonts w:ascii="Times New Roman" w:hAnsi="Times New Roman"/>
          <w:szCs w:val="26"/>
        </w:rPr>
        <w:t>об утилизации</w:t>
      </w:r>
      <w:r>
        <w:rPr>
          <w:rFonts w:ascii="Times New Roman" w:hAnsi="Times New Roman"/>
          <w:spacing w:val="-5"/>
          <w:szCs w:val="26"/>
        </w:rPr>
        <w:t xml:space="preserve"> выведенных </w:t>
      </w:r>
      <w:r>
        <w:rPr>
          <w:rFonts w:ascii="Times New Roman" w:hAnsi="Times New Roman"/>
          <w:spacing w:val="-5"/>
          <w:szCs w:val="26"/>
        </w:rPr>
        <w:br/>
        <w:t xml:space="preserve">из эксплуатации </w:t>
      </w:r>
      <w:r>
        <w:rPr>
          <w:rFonts w:ascii="Times New Roman" w:hAnsi="Times New Roman"/>
          <w:szCs w:val="26"/>
        </w:rPr>
        <w:t>транспортных средств</w:t>
      </w:r>
    </w:p>
    <w:p w14:paraId="4374666A" w14:textId="77777777" w:rsidR="00F15612" w:rsidRDefault="00F15612" w:rsidP="00F15612">
      <w:pPr>
        <w:jc w:val="right"/>
      </w:pPr>
    </w:p>
    <w:p w14:paraId="6389B644" w14:textId="77777777" w:rsidR="00F15612" w:rsidRDefault="00F15612" w:rsidP="00F15612">
      <w:pPr>
        <w:pStyle w:val="a3"/>
        <w:spacing w:before="0"/>
        <w:ind w:right="4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Фирменный бланк заявителя</w:t>
      </w:r>
    </w:p>
    <w:p w14:paraId="35222CAA" w14:textId="77777777" w:rsidR="00F15612" w:rsidRDefault="00F15612" w:rsidP="00F15612">
      <w:pPr>
        <w:pStyle w:val="a3"/>
        <w:spacing w:before="0"/>
        <w:ind w:left="14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№ 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............../...............</w:t>
      </w:r>
    </w:p>
    <w:p w14:paraId="7B18470D" w14:textId="77777777" w:rsidR="00F15612" w:rsidRDefault="00F15612" w:rsidP="00F15612">
      <w:pPr>
        <w:pStyle w:val="a3"/>
        <w:ind w:left="142"/>
        <w:rPr>
          <w:rFonts w:ascii="Times New Roman" w:hAnsi="Times New Roman"/>
          <w:sz w:val="20"/>
          <w:szCs w:val="20"/>
        </w:rPr>
      </w:pPr>
    </w:p>
    <w:p w14:paraId="6D6AC0FF" w14:textId="77777777" w:rsidR="00F15612" w:rsidRDefault="00F15612" w:rsidP="00F15612">
      <w:pPr>
        <w:pStyle w:val="a3"/>
        <w:spacing w:before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ЗАЯВЛЕНИЕ</w:t>
      </w:r>
    </w:p>
    <w:p w14:paraId="337AD978" w14:textId="77777777" w:rsidR="00F15612" w:rsidRDefault="00F15612" w:rsidP="00F15612">
      <w:pPr>
        <w:ind w:firstLine="0"/>
        <w:jc w:val="center"/>
        <w:rPr>
          <w:b/>
        </w:rPr>
      </w:pPr>
      <w:r>
        <w:rPr>
          <w:b/>
          <w:color w:val="000000"/>
          <w:lang w:eastAsia="ru-RU"/>
        </w:rPr>
        <w:t>о предоставлении регистрационного номера для введения на рынок</w:t>
      </w:r>
      <w:r>
        <w:rPr>
          <w:b/>
        </w:rPr>
        <w:t xml:space="preserve"> транспортных средств,</w:t>
      </w:r>
      <w:r>
        <w:rPr>
          <w:b/>
          <w:spacing w:val="-1"/>
        </w:rPr>
        <w:t xml:space="preserve"> </w:t>
      </w:r>
      <w:r>
        <w:rPr>
          <w:b/>
        </w:rPr>
        <w:br/>
        <w:t>в том числе их компонентов и материалов</w:t>
      </w:r>
    </w:p>
    <w:p w14:paraId="0AF59A8D" w14:textId="77777777" w:rsidR="00F15612" w:rsidRDefault="00F15612" w:rsidP="00F15612">
      <w:pPr>
        <w:pStyle w:val="a3"/>
        <w:spacing w:before="0"/>
        <w:rPr>
          <w:rFonts w:ascii="Times New Roman" w:hAnsi="Times New Roman"/>
          <w:sz w:val="20"/>
          <w:szCs w:val="20"/>
        </w:rPr>
      </w:pPr>
    </w:p>
    <w:p w14:paraId="0B36D16B" w14:textId="77777777" w:rsidR="00F15612" w:rsidRDefault="00F15612" w:rsidP="00F15612">
      <w:pPr>
        <w:pStyle w:val="a3"/>
        <w:spacing w:before="0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Просим зарегистрировать юридическое лицо в Списке производителей продуктов, подпадающих под режим расширенной ответственности производителей, и предоставить регистрационный номер для введения на рынок </w:t>
      </w:r>
      <w:r>
        <w:rPr>
          <w:rFonts w:ascii="Times New Roman" w:hAnsi="Times New Roman"/>
          <w:sz w:val="20"/>
          <w:szCs w:val="20"/>
        </w:rPr>
        <w:t>новых транспортных средств, в том числе их компонентов и материалы,</w:t>
      </w:r>
      <w:r>
        <w:rPr>
          <w:rFonts w:ascii="Times New Roman" w:hAnsi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для чего сообщаем следующие данные:</w:t>
      </w:r>
    </w:p>
    <w:p w14:paraId="510CA034" w14:textId="77777777" w:rsidR="00F15612" w:rsidRDefault="00F15612" w:rsidP="00F15612">
      <w:pPr>
        <w:pStyle w:val="a6"/>
        <w:widowControl w:val="0"/>
        <w:numPr>
          <w:ilvl w:val="0"/>
          <w:numId w:val="2"/>
        </w:numPr>
        <w:tabs>
          <w:tab w:val="left" w:pos="38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Полное наименование</w:t>
      </w:r>
      <w:r>
        <w:rPr>
          <w:rFonts w:ascii="Times New Roman" w:hAnsi="Times New Roman" w:cs="Times New Roman"/>
          <w:sz w:val="20"/>
          <w:szCs w:val="20"/>
        </w:rPr>
        <w:t>: &lt;</w:t>
      </w: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Полное наименование</w:t>
      </w:r>
      <w:r>
        <w:rPr>
          <w:rFonts w:ascii="Times New Roman" w:hAnsi="Times New Roman" w:cs="Times New Roman"/>
          <w:sz w:val="20"/>
          <w:szCs w:val="20"/>
        </w:rPr>
        <w:t>&gt; сокращенное: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«</w:t>
      </w:r>
      <w:r>
        <w:rPr>
          <w:rFonts w:ascii="Times New Roman" w:hAnsi="Times New Roman" w:cs="Times New Roman"/>
          <w:sz w:val="20"/>
          <w:szCs w:val="20"/>
        </w:rPr>
        <w:t>&lt;Сокращенное наименование&gt;»</w:t>
      </w:r>
    </w:p>
    <w:p w14:paraId="6C6ADCC7" w14:textId="77777777" w:rsidR="00F15612" w:rsidRDefault="00F15612" w:rsidP="00F15612">
      <w:pPr>
        <w:pStyle w:val="a6"/>
        <w:widowControl w:val="0"/>
        <w:numPr>
          <w:ilvl w:val="0"/>
          <w:numId w:val="2"/>
        </w:numPr>
        <w:tabs>
          <w:tab w:val="left" w:pos="32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  <w:lang w:eastAsia="ru-RU"/>
        </w:rPr>
        <w:t>Организационно-п</w:t>
      </w: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равовая форма юридического лица: &lt;Правовая форма</w:t>
      </w:r>
      <w:r>
        <w:rPr>
          <w:rFonts w:ascii="Times New Roman" w:hAnsi="Times New Roman" w:cs="Times New Roman"/>
          <w:sz w:val="20"/>
          <w:szCs w:val="20"/>
        </w:rPr>
        <w:t>&gt;</w:t>
      </w:r>
    </w:p>
    <w:p w14:paraId="5AA4C217" w14:textId="77777777" w:rsidR="00F15612" w:rsidRDefault="00F15612" w:rsidP="00F15612">
      <w:pPr>
        <w:pStyle w:val="a6"/>
        <w:widowControl w:val="0"/>
        <w:numPr>
          <w:ilvl w:val="0"/>
          <w:numId w:val="2"/>
        </w:numPr>
        <w:tabs>
          <w:tab w:val="left" w:pos="32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IDNO: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&lt;И</w:t>
      </w: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дентификационный номер&gt; по &lt;Регистру</w:t>
      </w:r>
      <w:r>
        <w:rPr>
          <w:rFonts w:ascii="Times New Roman" w:hAnsi="Times New Roman" w:cs="Times New Roman"/>
          <w:sz w:val="20"/>
          <w:szCs w:val="20"/>
        </w:rPr>
        <w:t>&gt;</w:t>
      </w:r>
    </w:p>
    <w:p w14:paraId="7DB6D9AC" w14:textId="77777777" w:rsidR="00F15612" w:rsidRDefault="00F15612" w:rsidP="00F15612">
      <w:pPr>
        <w:pStyle w:val="a6"/>
        <w:widowControl w:val="0"/>
        <w:numPr>
          <w:ilvl w:val="0"/>
          <w:numId w:val="2"/>
        </w:numPr>
        <w:tabs>
          <w:tab w:val="left" w:pos="32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Местонахождение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юридического лица: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&lt;Юридический адрес&gt;</w:t>
      </w:r>
    </w:p>
    <w:p w14:paraId="6AC99C35" w14:textId="77777777" w:rsidR="00F15612" w:rsidRDefault="00F15612" w:rsidP="00F15612">
      <w:pPr>
        <w:pStyle w:val="a6"/>
        <w:widowControl w:val="0"/>
        <w:numPr>
          <w:ilvl w:val="0"/>
          <w:numId w:val="2"/>
        </w:numPr>
        <w:tabs>
          <w:tab w:val="left" w:pos="32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Управляющий: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&lt;</w:t>
      </w: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Фамилия управляющего</w:t>
      </w:r>
      <w:r>
        <w:rPr>
          <w:rFonts w:ascii="Times New Roman" w:hAnsi="Times New Roman" w:cs="Times New Roman"/>
          <w:sz w:val="20"/>
          <w:szCs w:val="20"/>
        </w:rPr>
        <w:t>&gt;,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pacing w:val="-1"/>
          <w:sz w:val="20"/>
          <w:szCs w:val="20"/>
        </w:rPr>
        <w:t>назначен  на</w:t>
      </w:r>
      <w:proofErr w:type="gramEnd"/>
      <w:r>
        <w:rPr>
          <w:rFonts w:ascii="Times New Roman" w:hAnsi="Times New Roman" w:cs="Times New Roman"/>
          <w:spacing w:val="-1"/>
          <w:sz w:val="20"/>
          <w:szCs w:val="20"/>
        </w:rPr>
        <w:t xml:space="preserve"> неограниченный срок / на срок </w:t>
      </w:r>
    </w:p>
    <w:p w14:paraId="537A9FDA" w14:textId="77777777" w:rsidR="00F15612" w:rsidRDefault="00F15612" w:rsidP="00F15612">
      <w:pPr>
        <w:pStyle w:val="a6"/>
        <w:widowControl w:val="0"/>
        <w:numPr>
          <w:ilvl w:val="0"/>
          <w:numId w:val="2"/>
        </w:numPr>
        <w:tabs>
          <w:tab w:val="left" w:pos="32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Основные виды деятельности: &lt;Список видов деятельности</w:t>
      </w:r>
      <w:r>
        <w:rPr>
          <w:rFonts w:ascii="Times New Roman" w:hAnsi="Times New Roman" w:cs="Times New Roman"/>
          <w:sz w:val="20"/>
          <w:szCs w:val="20"/>
        </w:rPr>
        <w:t>&gt;</w:t>
      </w:r>
    </w:p>
    <w:p w14:paraId="22535F1D" w14:textId="77777777" w:rsidR="00F15612" w:rsidRDefault="00F15612" w:rsidP="00F15612">
      <w:pPr>
        <w:pStyle w:val="a6"/>
        <w:widowControl w:val="0"/>
        <w:numPr>
          <w:ilvl w:val="0"/>
          <w:numId w:val="2"/>
        </w:numPr>
        <w:tabs>
          <w:tab w:val="left" w:pos="32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Учредитель(и): &lt;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Учредитель_Доля_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Список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&gt;</w:t>
      </w:r>
      <w:proofErr w:type="gramEnd"/>
    </w:p>
    <w:p w14:paraId="7374AB1B" w14:textId="77777777" w:rsidR="00F15612" w:rsidRDefault="00F15612" w:rsidP="00F15612">
      <w:pPr>
        <w:pStyle w:val="a6"/>
        <w:widowControl w:val="0"/>
        <w:numPr>
          <w:ilvl w:val="0"/>
          <w:numId w:val="2"/>
        </w:numPr>
        <w:tabs>
          <w:tab w:val="left" w:pos="32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Способ принятия обязательств: &lt;индивидуальная или коллективная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система</w:t>
      </w:r>
      <w:r>
        <w:rPr>
          <w:rFonts w:ascii="Times New Roman" w:hAnsi="Times New Roman" w:cs="Times New Roman"/>
          <w:sz w:val="20"/>
          <w:szCs w:val="20"/>
        </w:rPr>
        <w:t xml:space="preserve"> &gt;</w:t>
      </w:r>
      <w:proofErr w:type="gramEnd"/>
    </w:p>
    <w:p w14:paraId="5DD52743" w14:textId="77777777" w:rsidR="00F15612" w:rsidRDefault="00F15612" w:rsidP="00F15612">
      <w:pPr>
        <w:pStyle w:val="a6"/>
        <w:widowControl w:val="0"/>
        <w:numPr>
          <w:ilvl w:val="0"/>
          <w:numId w:val="2"/>
        </w:numPr>
        <w:tabs>
          <w:tab w:val="left" w:pos="32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случае коллективной системы: &lt;</w:t>
      </w:r>
      <w:r>
        <w:rPr>
          <w:rFonts w:ascii="Times New Roman" w:hAnsi="Times New Roman" w:cs="Times New Roman"/>
          <w:sz w:val="20"/>
          <w:szCs w:val="20"/>
          <w:lang w:eastAsia="ru-RU"/>
        </w:rPr>
        <w:t>наименование и контактные данные системы</w:t>
      </w:r>
      <w:r>
        <w:rPr>
          <w:rFonts w:ascii="Times New Roman" w:hAnsi="Times New Roman" w:cs="Times New Roman"/>
          <w:sz w:val="20"/>
          <w:szCs w:val="20"/>
        </w:rPr>
        <w:t>&gt;</w:t>
      </w:r>
      <w:r>
        <w:rPr>
          <w:rFonts w:ascii="Times New Roman" w:hAnsi="Times New Roman" w:cs="Times New Roman"/>
          <w:spacing w:val="-58"/>
          <w:sz w:val="20"/>
          <w:szCs w:val="20"/>
        </w:rPr>
        <w:t xml:space="preserve">         </w:t>
      </w:r>
    </w:p>
    <w:p w14:paraId="55502A4D" w14:textId="77777777" w:rsidR="00F15612" w:rsidRDefault="00F15612" w:rsidP="00F15612">
      <w:pPr>
        <w:pStyle w:val="a6"/>
        <w:widowControl w:val="0"/>
        <w:tabs>
          <w:tab w:val="left" w:pos="324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14:paraId="7F73BA90" w14:textId="77777777" w:rsidR="00F15612" w:rsidRDefault="00F15612" w:rsidP="00F15612">
      <w:pPr>
        <w:pStyle w:val="a6"/>
        <w:tabs>
          <w:tab w:val="left" w:pos="32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В подкрепление заявления представляем следующие специальные документы</w:t>
      </w:r>
      <w:r>
        <w:rPr>
          <w:rFonts w:ascii="Times New Roman" w:hAnsi="Times New Roman" w:cs="Times New Roman"/>
          <w:sz w:val="20"/>
          <w:szCs w:val="20"/>
        </w:rPr>
        <w:t>:</w:t>
      </w:r>
    </w:p>
    <w:p w14:paraId="15C92A6A" w14:textId="77777777" w:rsidR="00F15612" w:rsidRDefault="00F15612" w:rsidP="00F15612">
      <w:pPr>
        <w:pStyle w:val="a6"/>
        <w:tabs>
          <w:tab w:val="left" w:pos="32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16CE0F9" w14:textId="77777777" w:rsidR="00F15612" w:rsidRDefault="00F15612" w:rsidP="00F15612">
      <w:pPr>
        <w:pStyle w:val="a3"/>
        <w:spacing w:before="0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В соответствии с положениями законодательства принимаем на себя ответственность за соответствие оригиналу документов, представленных в виде копии</w:t>
      </w:r>
      <w:r>
        <w:rPr>
          <w:rFonts w:ascii="Times New Roman" w:hAnsi="Times New Roman"/>
          <w:sz w:val="20"/>
          <w:szCs w:val="20"/>
        </w:rPr>
        <w:t>.</w:t>
      </w:r>
    </w:p>
    <w:p w14:paraId="28FFA0B4" w14:textId="77777777" w:rsidR="00F15612" w:rsidRDefault="00F15612" w:rsidP="00F15612">
      <w:pPr>
        <w:pStyle w:val="a3"/>
        <w:spacing w:before="0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71C4D09C" w14:textId="77777777" w:rsidR="00F15612" w:rsidRDefault="00F15612" w:rsidP="00F15612">
      <w:pPr>
        <w:pStyle w:val="a3"/>
        <w:tabs>
          <w:tab w:val="left" w:pos="1968"/>
        </w:tabs>
        <w:spacing w:before="0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Дата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2683EBDB" w14:textId="77777777" w:rsidR="00F15612" w:rsidRDefault="00F15612" w:rsidP="00F15612">
      <w:pPr>
        <w:pStyle w:val="a3"/>
        <w:tabs>
          <w:tab w:val="left" w:pos="1968"/>
        </w:tabs>
        <w:spacing w:before="0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2DFBFBB7" w14:textId="77777777" w:rsidR="00F15612" w:rsidRDefault="00F15612" w:rsidP="00F15612">
      <w:pPr>
        <w:pStyle w:val="a3"/>
        <w:tabs>
          <w:tab w:val="left" w:pos="1968"/>
        </w:tabs>
        <w:spacing w:before="0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Уполномоченное лицо,</w:t>
      </w:r>
    </w:p>
    <w:p w14:paraId="36F45613" w14:textId="31B6259E" w:rsidR="00F15612" w:rsidRDefault="00F15612" w:rsidP="00F15612">
      <w:pPr>
        <w:pStyle w:val="a3"/>
        <w:spacing w:before="0"/>
        <w:ind w:firstLine="1134"/>
        <w:jc w:val="both"/>
        <w:rPr>
          <w:rFonts w:ascii="Times New Roman" w:hAnsi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32A41D0" wp14:editId="3D34E807">
                <wp:simplePos x="0" y="0"/>
                <wp:positionH relativeFrom="page">
                  <wp:posOffset>1629410</wp:posOffset>
                </wp:positionH>
                <wp:positionV relativeFrom="paragraph">
                  <wp:posOffset>83820</wp:posOffset>
                </wp:positionV>
                <wp:extent cx="1271905" cy="88265"/>
                <wp:effectExtent l="0" t="0" r="0" b="0"/>
                <wp:wrapTopAndBottom/>
                <wp:docPr id="2" name="Полилиния: фигур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1905" cy="88265"/>
                        </a:xfrm>
                        <a:custGeom>
                          <a:avLst/>
                          <a:gdLst>
                            <a:gd name="T0" fmla="+- 0 1702 1702"/>
                            <a:gd name="T1" fmla="*/ T0 w 2400"/>
                            <a:gd name="T2" fmla="+- 0 4102 1702"/>
                            <a:gd name="T3" fmla="*/ T2 w 2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00">
                              <a:moveTo>
                                <a:pt x="0" y="0"/>
                              </a:moveTo>
                              <a:lnTo>
                                <a:pt x="2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83E120" id="Полилиния: фигура 1" o:spid="_x0000_s1026" style="position:absolute;margin-left:128.3pt;margin-top:6.6pt;width:100.15pt;height:6.9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0,88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" path="m,l2400,e" filled="f" strokeweight=".48pt">
                <v:path arrowok="t" o:connecttype="custom" o:connectlocs="0,0;127190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i/>
          <w:sz w:val="20"/>
          <w:szCs w:val="20"/>
        </w:rPr>
        <w:t>подпись</w:t>
      </w:r>
      <w:r>
        <w:rPr>
          <w:rFonts w:ascii="Times New Roman" w:hAnsi="Times New Roman"/>
          <w:sz w:val="20"/>
          <w:szCs w:val="20"/>
        </w:rPr>
        <w:t xml:space="preserve">) </w:t>
      </w:r>
    </w:p>
    <w:p w14:paraId="5696F264" w14:textId="77777777" w:rsidR="00F15612" w:rsidRDefault="00F15612" w:rsidP="00F15612">
      <w:pPr>
        <w:pStyle w:val="a3"/>
        <w:spacing w:before="0"/>
        <w:ind w:firstLine="1134"/>
        <w:jc w:val="both"/>
        <w:rPr>
          <w:rFonts w:ascii="Times New Roman" w:hAnsi="Times New Roman"/>
          <w:sz w:val="20"/>
          <w:szCs w:val="20"/>
        </w:rPr>
      </w:pPr>
    </w:p>
    <w:p w14:paraId="179E77CC" w14:textId="54E31E78" w:rsidR="00592BB6" w:rsidRDefault="00F15612" w:rsidP="00F15612">
      <w:pPr>
        <w:pStyle w:val="a3"/>
        <w:tabs>
          <w:tab w:val="left" w:pos="1996"/>
        </w:tabs>
        <w:spacing w:before="0"/>
        <w:jc w:val="both"/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Декларация: Я, нижеподписавшийся</w:t>
      </w:r>
      <w:r>
        <w:rPr>
          <w:rFonts w:ascii="Times New Roman" w:hAnsi="Times New Roman"/>
          <w:color w:val="000000" w:themeColor="text1"/>
          <w:sz w:val="20"/>
          <w:szCs w:val="20"/>
          <w:lang w:eastAsia="ru-RU"/>
        </w:rPr>
        <w:t>,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________________</w:t>
      </w:r>
      <w:r>
        <w:rPr>
          <w:rFonts w:ascii="Times New Roman" w:hAnsi="Times New Roman"/>
          <w:color w:val="000000" w:themeColor="text1"/>
          <w:sz w:val="20"/>
          <w:szCs w:val="20"/>
          <w:lang w:eastAsia="ru-RU"/>
        </w:rPr>
        <w:t>,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проинформирован и согласен с тем, что представленные персональные данные будут обработаны регистратором / </w:t>
      </w:r>
      <w:proofErr w:type="spellStart"/>
      <w:r>
        <w:rPr>
          <w:rFonts w:ascii="Times New Roman" w:hAnsi="Times New Roman"/>
          <w:color w:val="000000"/>
          <w:sz w:val="20"/>
          <w:szCs w:val="20"/>
          <w:lang w:eastAsia="ru-RU"/>
        </w:rPr>
        <w:t>субрегистратором</w:t>
      </w:r>
      <w:proofErr w:type="spellEnd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_______________ в целях обеспечения прослеживаемости транспортных средств, в том числе их компонентов и материалов, </w:t>
      </w:r>
      <w:r>
        <w:rPr>
          <w:rFonts w:ascii="Times New Roman" w:hAnsi="Times New Roman"/>
          <w:sz w:val="20"/>
          <w:szCs w:val="20"/>
          <w:lang w:eastAsia="ru-RU"/>
        </w:rPr>
        <w:t xml:space="preserve">с соблюдением режима безопасности и конфиденциальности согласно положениям Закона № 133/2011 о защите персональных данных. </w:t>
      </w:r>
      <w:r>
        <w:rPr>
          <w:rFonts w:ascii="Times New Roman" w:hAnsi="Times New Roman"/>
          <w:sz w:val="20"/>
          <w:szCs w:val="20"/>
        </w:rPr>
        <w:t>Принимая во внимание санкции, применяемые в случае предоставления поддельных официальных документов</w:t>
      </w:r>
      <w:r>
        <w:rPr>
          <w:rFonts w:ascii="Times New Roman" w:hAnsi="Times New Roman"/>
          <w:sz w:val="20"/>
          <w:szCs w:val="20"/>
          <w:lang w:eastAsia="ru-RU"/>
        </w:rPr>
        <w:t>, заявляю под личную ответственность, что указанные в заявлении данные</w:t>
      </w:r>
      <w:r>
        <w:rPr>
          <w:rFonts w:ascii="Times New Roman" w:hAnsi="Times New Roman"/>
          <w:sz w:val="20"/>
          <w:szCs w:val="20"/>
        </w:rPr>
        <w:t xml:space="preserve"> являются достоверными и полными</w:t>
      </w:r>
      <w:r>
        <w:rPr>
          <w:rFonts w:ascii="Times New Roman" w:hAnsi="Times New Roman"/>
          <w:sz w:val="20"/>
          <w:szCs w:val="20"/>
          <w:lang w:eastAsia="ru-RU"/>
        </w:rPr>
        <w:t xml:space="preserve">, а предоставленная информация не будет использована </w:t>
      </w:r>
      <w:r>
        <w:rPr>
          <w:rFonts w:ascii="Times New Roman" w:hAnsi="Times New Roman"/>
          <w:sz w:val="20"/>
          <w:szCs w:val="20"/>
        </w:rPr>
        <w:t>в недопустимых целях или безосновательно предоставлена неуполномоченным третьим лицам</w:t>
      </w:r>
      <w:r>
        <w:rPr>
          <w:rFonts w:ascii="Times New Roman" w:hAnsi="Times New Roman"/>
          <w:sz w:val="20"/>
          <w:szCs w:val="20"/>
          <w:lang w:eastAsia="ru-RU"/>
        </w:rPr>
        <w:t xml:space="preserve">. Осознаю, </w:t>
      </w:r>
      <w:r>
        <w:rPr>
          <w:rFonts w:ascii="Times New Roman" w:hAnsi="Times New Roman"/>
          <w:sz w:val="20"/>
          <w:szCs w:val="20"/>
        </w:rPr>
        <w:t xml:space="preserve">что часть предоставленных мною персональных данных, а именно фамилия / имя, </w:t>
      </w:r>
      <w:r>
        <w:rPr>
          <w:rFonts w:ascii="Times New Roman" w:hAnsi="Times New Roman"/>
          <w:sz w:val="20"/>
          <w:szCs w:val="20"/>
          <w:lang w:eastAsia="ru-RU"/>
        </w:rPr>
        <w:t>контактные данные и адрес будут опубликованы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</w:rPr>
        <w:t>на официальной веб-страницы</w:t>
      </w:r>
      <w:proofErr w:type="gramEnd"/>
      <w:r>
        <w:rPr>
          <w:rFonts w:ascii="Times New Roman" w:hAnsi="Times New Roman"/>
          <w:sz w:val="20"/>
          <w:szCs w:val="20"/>
          <w:lang w:eastAsia="ru-RU"/>
        </w:rPr>
        <w:t xml:space="preserve"> Агентства окружающей среды, </w:t>
      </w:r>
      <w:r>
        <w:rPr>
          <w:rFonts w:ascii="Times New Roman" w:hAnsi="Times New Roman"/>
          <w:sz w:val="20"/>
          <w:szCs w:val="20"/>
        </w:rPr>
        <w:t xml:space="preserve">исходя из необходимости обеспечения </w:t>
      </w:r>
      <w:r>
        <w:rPr>
          <w:rFonts w:ascii="Times New Roman" w:hAnsi="Times New Roman"/>
          <w:sz w:val="20"/>
          <w:szCs w:val="20"/>
          <w:lang w:eastAsia="ru-RU"/>
        </w:rPr>
        <w:t xml:space="preserve">прослеживаемости </w:t>
      </w:r>
      <w:r>
        <w:rPr>
          <w:rFonts w:ascii="Times New Roman" w:hAnsi="Times New Roman"/>
          <w:sz w:val="20"/>
          <w:szCs w:val="20"/>
        </w:rPr>
        <w:t>транспортных средств,</w:t>
      </w:r>
      <w:r>
        <w:rPr>
          <w:rFonts w:ascii="Times New Roman" w:hAnsi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 том числе их компонентов и материалов.</w:t>
      </w:r>
    </w:p>
    <w:sectPr w:rsidR="00592BB6" w:rsidSect="00F15612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58124A"/>
    <w:multiLevelType w:val="hybridMultilevel"/>
    <w:tmpl w:val="539ACD60"/>
    <w:lvl w:ilvl="0" w:tplc="85C0A894">
      <w:start w:val="1"/>
      <w:numFmt w:val="decimal"/>
      <w:suff w:val="space"/>
      <w:lvlText w:val="%1."/>
      <w:lvlJc w:val="left"/>
      <w:pPr>
        <w:ind w:left="1102" w:hanging="24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095ED1CC">
      <w:start w:val="1"/>
      <w:numFmt w:val="decimal"/>
      <w:suff w:val="space"/>
      <w:lvlText w:val="%2)"/>
      <w:lvlJc w:val="left"/>
      <w:pPr>
        <w:ind w:left="1222" w:hanging="360"/>
      </w:pPr>
      <w:rPr>
        <w:spacing w:val="-1"/>
        <w:w w:val="99"/>
        <w:sz w:val="28"/>
        <w:szCs w:val="28"/>
        <w:lang w:val="ro-RO" w:eastAsia="en-US" w:bidi="ar-SA"/>
      </w:rPr>
    </w:lvl>
    <w:lvl w:ilvl="2" w:tplc="25383E8A">
      <w:start w:val="1"/>
      <w:numFmt w:val="decimal"/>
      <w:lvlText w:val="%3."/>
      <w:lvlJc w:val="left"/>
      <w:pPr>
        <w:ind w:left="2901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3" w:tplc="9B3029C8">
      <w:numFmt w:val="bullet"/>
      <w:lvlText w:val="•"/>
      <w:lvlJc w:val="left"/>
      <w:pPr>
        <w:ind w:left="4500" w:hanging="361"/>
      </w:pPr>
      <w:rPr>
        <w:lang w:val="ro-RO" w:eastAsia="en-US" w:bidi="ar-SA"/>
      </w:rPr>
    </w:lvl>
    <w:lvl w:ilvl="4" w:tplc="3E9EC8C2">
      <w:numFmt w:val="bullet"/>
      <w:lvlText w:val="•"/>
      <w:lvlJc w:val="left"/>
      <w:pPr>
        <w:ind w:left="5280" w:hanging="361"/>
      </w:pPr>
      <w:rPr>
        <w:lang w:val="ro-RO" w:eastAsia="en-US" w:bidi="ar-SA"/>
      </w:rPr>
    </w:lvl>
    <w:lvl w:ilvl="5" w:tplc="3FF4BE2C">
      <w:numFmt w:val="bullet"/>
      <w:lvlText w:val="•"/>
      <w:lvlJc w:val="left"/>
      <w:pPr>
        <w:ind w:left="6061" w:hanging="361"/>
      </w:pPr>
      <w:rPr>
        <w:lang w:val="ro-RO" w:eastAsia="en-US" w:bidi="ar-SA"/>
      </w:rPr>
    </w:lvl>
    <w:lvl w:ilvl="6" w:tplc="2D86C066">
      <w:numFmt w:val="bullet"/>
      <w:lvlText w:val="•"/>
      <w:lvlJc w:val="left"/>
      <w:pPr>
        <w:ind w:left="6842" w:hanging="361"/>
      </w:pPr>
      <w:rPr>
        <w:lang w:val="ro-RO" w:eastAsia="en-US" w:bidi="ar-SA"/>
      </w:rPr>
    </w:lvl>
    <w:lvl w:ilvl="7" w:tplc="BDB4475C">
      <w:numFmt w:val="bullet"/>
      <w:lvlText w:val="•"/>
      <w:lvlJc w:val="left"/>
      <w:pPr>
        <w:ind w:left="7623" w:hanging="361"/>
      </w:pPr>
      <w:rPr>
        <w:lang w:val="ro-RO" w:eastAsia="en-US" w:bidi="ar-SA"/>
      </w:rPr>
    </w:lvl>
    <w:lvl w:ilvl="8" w:tplc="1CBCD480">
      <w:numFmt w:val="bullet"/>
      <w:lvlText w:val="•"/>
      <w:lvlJc w:val="left"/>
      <w:pPr>
        <w:ind w:left="8404" w:hanging="361"/>
      </w:pPr>
      <w:rPr>
        <w:lang w:val="ro-RO" w:eastAsia="en-US" w:bidi="ar-SA"/>
      </w:rPr>
    </w:lvl>
  </w:abstractNum>
  <w:abstractNum w:abstractNumId="1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1"/>
  </w:num>
  <w:num w:numId="2" w16cid:durableId="2841161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B4D"/>
    <w:rsid w:val="00592BB6"/>
    <w:rsid w:val="00663B4D"/>
    <w:rsid w:val="007977E4"/>
    <w:rsid w:val="00F1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736E13-91CD-47BE-A195-24ED4D70B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561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styleId="a3">
    <w:name w:val="Body Text"/>
    <w:basedOn w:val="a"/>
    <w:link w:val="a4"/>
    <w:uiPriority w:val="1"/>
    <w:unhideWhenUsed/>
    <w:qFormat/>
    <w:rsid w:val="00F15612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1"/>
    <w:rsid w:val="00F15612"/>
    <w:rPr>
      <w:rFonts w:ascii="Cambria" w:eastAsia="Times New Roman" w:hAnsi="Cambria" w:cs="Times New Roman"/>
      <w:kern w:val="0"/>
      <w:sz w:val="24"/>
      <w:szCs w:val="24"/>
      <w:lang w:val="ru-RU" w:eastAsia="ar-SA"/>
      <w14:ligatures w14:val="none"/>
    </w:rPr>
  </w:style>
  <w:style w:type="character" w:customStyle="1" w:styleId="a5">
    <w:name w:val="Абзац списка Знак"/>
    <w:aliases w:val="Bullet Points Знак,Liste Paragraf Знак,Normal bullet 2 Знак,body 2 Знак,List Paragraph2 Знак,Scriptoria bullet points Знак,Ha Знак,References Знак,Indent Paragraph Знак,strikethrough Знак,List Paragraph 1 Знак"/>
    <w:basedOn w:val="a0"/>
    <w:link w:val="a6"/>
    <w:uiPriority w:val="34"/>
    <w:locked/>
    <w:rsid w:val="00F15612"/>
    <w:rPr>
      <w:rFonts w:cs="Calibri"/>
      <w:lang w:val="ru-RU"/>
    </w:rPr>
  </w:style>
  <w:style w:type="paragraph" w:styleId="a6">
    <w:name w:val="List Paragraph"/>
    <w:aliases w:val="Bullet Points,Liste Paragraf,Normal bullet 2,body 2,List Paragraph2,Scriptoria bullet points,Ha,References,Indent Paragraph,strikethrough,List Paragraph 1"/>
    <w:basedOn w:val="a"/>
    <w:link w:val="a5"/>
    <w:uiPriority w:val="34"/>
    <w:qFormat/>
    <w:rsid w:val="00F15612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="Calibri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2023-04-19T07:03:00Z</dcterms:created>
  <dcterms:modified xsi:type="dcterms:W3CDTF">2023-04-19T07:03:00Z</dcterms:modified>
</cp:coreProperties>
</file>